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4B1343">
        <w:rPr>
          <w:rFonts w:ascii="Lucida Handwriting" w:hAnsi="Lucida Handwriting"/>
          <w:b/>
          <w:color w:val="006664"/>
          <w:sz w:val="32"/>
          <w:szCs w:val="32"/>
        </w:rPr>
        <w:t>11 au 15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 xml:space="preserve"> janvier</w:t>
      </w:r>
      <w:r w:rsidR="00612F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0B2196" w:rsidRDefault="000B2196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336FE3" w:rsidRDefault="004B134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0B2196" w:rsidRPr="00783C11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Default="004B134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au fromage</w:t>
            </w:r>
          </w:p>
          <w:p w:rsidR="004B1343" w:rsidRDefault="004B134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Andouille de Vire</w:t>
            </w:r>
          </w:p>
          <w:p w:rsidR="004B1343" w:rsidRPr="00BA6587" w:rsidRDefault="004B1343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Default="004B134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Bœuf Bourguignon</w:t>
            </w:r>
          </w:p>
          <w:p w:rsidR="004B1343" w:rsidRDefault="004B134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4B1343" w:rsidRPr="00824C12" w:rsidRDefault="004B134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Carottes au jus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A198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Default="004B134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</w:t>
            </w:r>
          </w:p>
          <w:p w:rsidR="004B1343" w:rsidRDefault="004B134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  <w:p w:rsidR="004B1343" w:rsidRPr="00F41D17" w:rsidRDefault="004B134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4B134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36FE3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4B1343">
              <w:rPr>
                <w:color w:val="auto"/>
                <w:sz w:val="28"/>
                <w:szCs w:val="28"/>
              </w:rPr>
              <w:t>HARRY POTTER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Pr="00B84936" w:rsidRDefault="00B84936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>
              <w:rPr>
                <w:b/>
                <w:i/>
                <w:color w:val="924B21" w:themeColor="accent4" w:themeShade="BF"/>
                <w:sz w:val="24"/>
              </w:rPr>
              <w:t>Pât</w:t>
            </w:r>
            <w:r w:rsidR="004B1343" w:rsidRPr="00B84936">
              <w:rPr>
                <w:b/>
                <w:i/>
                <w:color w:val="924B21" w:themeColor="accent4" w:themeShade="BF"/>
                <w:sz w:val="24"/>
              </w:rPr>
              <w:t xml:space="preserve">é de croûte de </w:t>
            </w:r>
            <w:proofErr w:type="spellStart"/>
            <w:r w:rsidR="004B1343" w:rsidRPr="00B84936">
              <w:rPr>
                <w:b/>
                <w:i/>
                <w:color w:val="924B21" w:themeColor="accent4" w:themeShade="BF"/>
                <w:sz w:val="24"/>
              </w:rPr>
              <w:t>Hagrid</w:t>
            </w:r>
            <w:proofErr w:type="spellEnd"/>
          </w:p>
          <w:p w:rsidR="004B1343" w:rsidRPr="00B84936" w:rsidRDefault="004B1343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>Œuf dur de dragon</w:t>
            </w:r>
          </w:p>
          <w:p w:rsidR="004B1343" w:rsidRPr="00B84936" w:rsidRDefault="004B1343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Verrine d’avocat </w:t>
            </w:r>
            <w:proofErr w:type="spellStart"/>
            <w:r w:rsidRPr="00B84936">
              <w:rPr>
                <w:b/>
                <w:i/>
                <w:color w:val="924B21" w:themeColor="accent4" w:themeShade="BF"/>
                <w:sz w:val="24"/>
              </w:rPr>
              <w:t>Kedavra</w:t>
            </w:r>
            <w:proofErr w:type="spellEnd"/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 et sa crevette</w:t>
            </w:r>
          </w:p>
          <w:p w:rsidR="004B1343" w:rsidRPr="00B84936" w:rsidRDefault="004B1343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Soupe à la citrouille de </w:t>
            </w:r>
            <w:proofErr w:type="spellStart"/>
            <w:r w:rsidRPr="00B84936">
              <w:rPr>
                <w:b/>
                <w:i/>
                <w:color w:val="924B21" w:themeColor="accent4" w:themeShade="BF"/>
                <w:sz w:val="24"/>
              </w:rPr>
              <w:t>Dobby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Pr="00B84936" w:rsidRDefault="004B134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>Saucisses d’Hippogriffe grillées</w:t>
            </w:r>
          </w:p>
          <w:p w:rsidR="004B1343" w:rsidRPr="00B84936" w:rsidRDefault="004B134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>Cuisse de poulet et sa sauce forestière interdite</w:t>
            </w:r>
          </w:p>
          <w:p w:rsidR="004B1343" w:rsidRPr="00B84936" w:rsidRDefault="004B134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Frites </w:t>
            </w:r>
            <w:proofErr w:type="spellStart"/>
            <w:r w:rsidRPr="00B84936">
              <w:rPr>
                <w:b/>
                <w:i/>
                <w:color w:val="924B21" w:themeColor="accent4" w:themeShade="BF"/>
                <w:sz w:val="24"/>
              </w:rPr>
              <w:t>steakhouse</w:t>
            </w:r>
            <w:proofErr w:type="spellEnd"/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 au paprika du marché de Pré-au-lard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B84936" w:rsidRDefault="004B1343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proofErr w:type="spellStart"/>
            <w:r w:rsidRPr="00B84936">
              <w:rPr>
                <w:b/>
                <w:i/>
                <w:color w:val="924B21" w:themeColor="accent4" w:themeShade="BF"/>
                <w:sz w:val="24"/>
              </w:rPr>
              <w:t>Fromagie</w:t>
            </w:r>
            <w:proofErr w:type="spellEnd"/>
          </w:p>
          <w:p w:rsidR="004B1343" w:rsidRPr="00B84936" w:rsidRDefault="004B1343" w:rsidP="004B1343">
            <w:pPr>
              <w:spacing w:line="240" w:lineRule="exact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Pr="00B84936" w:rsidRDefault="004B1343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Entremet </w:t>
            </w:r>
            <w:proofErr w:type="spellStart"/>
            <w:r w:rsidRPr="00B84936">
              <w:rPr>
                <w:b/>
                <w:i/>
                <w:color w:val="924B21" w:themeColor="accent4" w:themeShade="BF"/>
                <w:sz w:val="24"/>
              </w:rPr>
              <w:t>patronum</w:t>
            </w:r>
            <w:proofErr w:type="spellEnd"/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 mangue-abricot</w:t>
            </w:r>
          </w:p>
          <w:p w:rsidR="004B1343" w:rsidRPr="00B84936" w:rsidRDefault="004B1343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>Eclair au chocolat Harry Potter</w:t>
            </w:r>
          </w:p>
          <w:p w:rsidR="004B1343" w:rsidRPr="00B84936" w:rsidRDefault="004B1343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Clémentine du jardin de </w:t>
            </w:r>
            <w:proofErr w:type="spellStart"/>
            <w:r w:rsidRPr="00B84936">
              <w:rPr>
                <w:b/>
                <w:i/>
                <w:color w:val="924B21" w:themeColor="accent4" w:themeShade="BF"/>
                <w:sz w:val="24"/>
              </w:rPr>
              <w:t>Dumbledore</w:t>
            </w:r>
            <w:proofErr w:type="spellEnd"/>
          </w:p>
          <w:p w:rsidR="004B1343" w:rsidRPr="00B84936" w:rsidRDefault="004B1343" w:rsidP="00BA6587">
            <w:pPr>
              <w:spacing w:line="240" w:lineRule="exact"/>
              <w:jc w:val="center"/>
              <w:cnfStyle w:val="000000000000"/>
              <w:rPr>
                <w:b/>
                <w:i/>
                <w:color w:val="924B21" w:themeColor="accent4" w:themeShade="BF"/>
                <w:sz w:val="24"/>
              </w:rPr>
            </w:pPr>
            <w:r w:rsidRPr="00B84936">
              <w:rPr>
                <w:b/>
                <w:i/>
                <w:color w:val="924B21" w:themeColor="accent4" w:themeShade="BF"/>
                <w:sz w:val="24"/>
              </w:rPr>
              <w:t xml:space="preserve">Jus d’orange de madame </w:t>
            </w:r>
            <w:proofErr w:type="spellStart"/>
            <w:r w:rsidRPr="00B84936">
              <w:rPr>
                <w:b/>
                <w:i/>
                <w:color w:val="924B21" w:themeColor="accent4" w:themeShade="BF"/>
                <w:sz w:val="24"/>
              </w:rPr>
              <w:t>Rosmerta</w:t>
            </w:r>
            <w:proofErr w:type="spellEnd"/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4B1343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706635" w:rsidRDefault="00B228A7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B228A7" w:rsidRPr="00B228A7" w:rsidRDefault="00B84936" w:rsidP="00B228A7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AMERIQUE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Pr="00B84936" w:rsidRDefault="00B84936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 xml:space="preserve">Salade </w:t>
            </w:r>
            <w:proofErr w:type="spellStart"/>
            <w:r w:rsidRPr="00B84936">
              <w:rPr>
                <w:b/>
                <w:i/>
                <w:color w:val="0070C0"/>
                <w:sz w:val="24"/>
              </w:rPr>
              <w:t>coleslaw</w:t>
            </w:r>
            <w:proofErr w:type="spellEnd"/>
          </w:p>
          <w:p w:rsidR="00B84936" w:rsidRPr="00B84936" w:rsidRDefault="00B84936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>Feuilleté hot –dog</w:t>
            </w:r>
          </w:p>
          <w:p w:rsidR="00B84936" w:rsidRPr="00B84936" w:rsidRDefault="00B84936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>Salade césar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Pr="00B84936" w:rsidRDefault="00B84936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proofErr w:type="spellStart"/>
            <w:r w:rsidRPr="00B84936">
              <w:rPr>
                <w:b/>
                <w:i/>
                <w:color w:val="0070C0"/>
                <w:sz w:val="24"/>
              </w:rPr>
              <w:t>Jambalaya</w:t>
            </w:r>
            <w:proofErr w:type="spellEnd"/>
          </w:p>
          <w:p w:rsidR="00B84936" w:rsidRPr="00B84936" w:rsidRDefault="00B84936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>Brochette de dinde Colorado</w:t>
            </w:r>
          </w:p>
          <w:p w:rsidR="00B84936" w:rsidRPr="00B84936" w:rsidRDefault="00B84936" w:rsidP="00922E9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84936" w:rsidRDefault="00B228A7" w:rsidP="00B50050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Pr="00B84936" w:rsidRDefault="00B84936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>Cookies</w:t>
            </w:r>
          </w:p>
          <w:p w:rsidR="00B84936" w:rsidRPr="00B84936" w:rsidRDefault="00B84936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r w:rsidRPr="00B84936">
              <w:rPr>
                <w:b/>
                <w:i/>
                <w:color w:val="0070C0"/>
                <w:sz w:val="24"/>
              </w:rPr>
              <w:t xml:space="preserve">Ananas frais </w:t>
            </w:r>
          </w:p>
          <w:p w:rsidR="00B84936" w:rsidRPr="00B84936" w:rsidRDefault="00B84936" w:rsidP="008F58B4">
            <w:pPr>
              <w:spacing w:line="240" w:lineRule="exact"/>
              <w:jc w:val="center"/>
              <w:cnfStyle w:val="000000000000"/>
              <w:rPr>
                <w:b/>
                <w:i/>
                <w:color w:val="0070C0"/>
                <w:sz w:val="24"/>
              </w:rPr>
            </w:pPr>
            <w:proofErr w:type="spellStart"/>
            <w:r w:rsidRPr="00B84936">
              <w:rPr>
                <w:b/>
                <w:i/>
                <w:color w:val="0070C0"/>
                <w:sz w:val="24"/>
              </w:rPr>
              <w:t>Cheescake</w:t>
            </w:r>
            <w:proofErr w:type="spellEnd"/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F58B4" w:rsidRPr="00386FCB" w:rsidRDefault="004B134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336FE3" w:rsidRPr="00783C11" w:rsidRDefault="00B228A7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Default="00B84936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B84936" w:rsidRDefault="00B84936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B84936" w:rsidRPr="00F41D17" w:rsidRDefault="00B84936" w:rsidP="00D8755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Champignons à la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Default="00B84936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pané</w:t>
            </w:r>
          </w:p>
          <w:p w:rsidR="00B84936" w:rsidRDefault="00B84936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épinards ricotta</w:t>
            </w:r>
          </w:p>
          <w:p w:rsidR="00B84936" w:rsidRPr="000A1983" w:rsidRDefault="00B84936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Jardinière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8A7" w:rsidRDefault="00B84936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</w:t>
            </w:r>
          </w:p>
          <w:p w:rsidR="00B84936" w:rsidRDefault="00B84936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B84936" w:rsidRPr="00F41D17" w:rsidRDefault="00B84936" w:rsidP="007377B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A1983"/>
    <w:rsid w:val="000B020B"/>
    <w:rsid w:val="000B0694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40046"/>
    <w:rsid w:val="002408C4"/>
    <w:rsid w:val="002556B8"/>
    <w:rsid w:val="00260879"/>
    <w:rsid w:val="002A7BBE"/>
    <w:rsid w:val="002B2CBC"/>
    <w:rsid w:val="002E3CC3"/>
    <w:rsid w:val="002F7551"/>
    <w:rsid w:val="0030101F"/>
    <w:rsid w:val="00307C34"/>
    <w:rsid w:val="00321E9A"/>
    <w:rsid w:val="003252BC"/>
    <w:rsid w:val="003258FB"/>
    <w:rsid w:val="00336FE3"/>
    <w:rsid w:val="00340D4C"/>
    <w:rsid w:val="003438E7"/>
    <w:rsid w:val="00346A84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12FBA"/>
    <w:rsid w:val="00621F30"/>
    <w:rsid w:val="00653051"/>
    <w:rsid w:val="006A2C17"/>
    <w:rsid w:val="006D4FD1"/>
    <w:rsid w:val="006E0F53"/>
    <w:rsid w:val="00706635"/>
    <w:rsid w:val="0071335D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22855"/>
    <w:rsid w:val="00922E90"/>
    <w:rsid w:val="0093270D"/>
    <w:rsid w:val="00940836"/>
    <w:rsid w:val="00944414"/>
    <w:rsid w:val="00970BD8"/>
    <w:rsid w:val="00971D8C"/>
    <w:rsid w:val="00993C53"/>
    <w:rsid w:val="00995C3E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228A7"/>
    <w:rsid w:val="00B3513F"/>
    <w:rsid w:val="00B35C6F"/>
    <w:rsid w:val="00B50050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205D6"/>
    <w:rsid w:val="00D36B38"/>
    <w:rsid w:val="00D70751"/>
    <w:rsid w:val="00D735D0"/>
    <w:rsid w:val="00D8200C"/>
    <w:rsid w:val="00D83CFB"/>
    <w:rsid w:val="00D87553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BEEC-AB70-4755-93A5-270E9DEE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2020-12-14T09:39:00Z</dcterms:created>
  <dcterms:modified xsi:type="dcterms:W3CDTF">2020-12-15T07:46:00Z</dcterms:modified>
</cp:coreProperties>
</file>